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5D" w:rsidRDefault="007B505D" w:rsidP="007B505D">
      <w:pPr>
        <w:pStyle w:val="Default"/>
        <w:rPr>
          <w:sz w:val="22"/>
          <w:szCs w:val="22"/>
        </w:rPr>
      </w:pPr>
      <w:r>
        <w:rPr>
          <w:sz w:val="22"/>
          <w:szCs w:val="22"/>
        </w:rPr>
        <w:t xml:space="preserve">Even if chronic studies have been performed e.g. during the market </w:t>
      </w:r>
      <w:proofErr w:type="spellStart"/>
      <w:r>
        <w:rPr>
          <w:sz w:val="22"/>
          <w:szCs w:val="22"/>
        </w:rPr>
        <w:t>authorisation</w:t>
      </w:r>
      <w:proofErr w:type="spellEnd"/>
      <w:r>
        <w:rPr>
          <w:sz w:val="22"/>
          <w:szCs w:val="22"/>
        </w:rPr>
        <w:t xml:space="preserve"> of new drugs, the results are often confined to the </w:t>
      </w:r>
      <w:proofErr w:type="spellStart"/>
      <w:r>
        <w:rPr>
          <w:sz w:val="22"/>
          <w:szCs w:val="22"/>
        </w:rPr>
        <w:t>authorisation</w:t>
      </w:r>
      <w:proofErr w:type="spellEnd"/>
      <w:r>
        <w:rPr>
          <w:sz w:val="22"/>
          <w:szCs w:val="22"/>
        </w:rPr>
        <w:t xml:space="preserve"> dossiers, i.e. the information is not available for independent review or a meta-analysis. This resembles the pre-REACH situation for industrial chemicals, which were divided into so-called “existing chemicals” (on the market prior to 1981, for which no risk assessment was required) and “new chemicals” (for which a risk assessment was mandatory). </w:t>
      </w:r>
    </w:p>
    <w:p w:rsidR="007B505D" w:rsidRDefault="007B505D" w:rsidP="007B505D">
      <w:pPr>
        <w:pStyle w:val="Default"/>
        <w:rPr>
          <w:sz w:val="22"/>
          <w:szCs w:val="22"/>
        </w:rPr>
      </w:pPr>
      <w:r w:rsidRPr="007B505D">
        <w:rPr>
          <w:sz w:val="22"/>
          <w:szCs w:val="22"/>
          <w:highlight w:val="yellow"/>
        </w:rPr>
        <w:t>The complexity of the issue and the need for specific, case-by-case judgements is highlighted by the recent analysis by Bergmann et al. (2011), who calculated risk quotients (</w:t>
      </w:r>
      <w:proofErr w:type="spellStart"/>
      <w:r w:rsidRPr="007B505D">
        <w:rPr>
          <w:sz w:val="22"/>
          <w:szCs w:val="22"/>
          <w:highlight w:val="yellow"/>
        </w:rPr>
        <w:t>MEC</w:t>
      </w:r>
      <w:r w:rsidRPr="007B505D">
        <w:rPr>
          <w:sz w:val="14"/>
          <w:szCs w:val="14"/>
          <w:highlight w:val="yellow"/>
        </w:rPr>
        <w:t>max</w:t>
      </w:r>
      <w:proofErr w:type="spellEnd"/>
      <w:r w:rsidRPr="007B505D">
        <w:rPr>
          <w:sz w:val="22"/>
          <w:szCs w:val="22"/>
          <w:highlight w:val="yellow"/>
        </w:rPr>
        <w:t xml:space="preserve">/PNEC ratios) for medicinal products for the aquatic environment. The risk quotient range from almost 10 000 for EE2 to less than 0.00001 for </w:t>
      </w:r>
      <w:proofErr w:type="spellStart"/>
      <w:r w:rsidRPr="007B505D">
        <w:rPr>
          <w:sz w:val="22"/>
          <w:szCs w:val="22"/>
          <w:highlight w:val="yellow"/>
        </w:rPr>
        <w:t>Cyclophosphamid</w:t>
      </w:r>
      <w:proofErr w:type="spellEnd"/>
      <w:r w:rsidRPr="007B505D">
        <w:rPr>
          <w:sz w:val="22"/>
          <w:szCs w:val="22"/>
          <w:highlight w:val="yellow"/>
        </w:rPr>
        <w:t xml:space="preserve">, an anti-cancer drug, i.e. the values span over 9 orders of magnitude (Figure 6). That assessment factors of up to 25 000 had to be used indicates the enormous uncertainty and data gaps in the data on environmental hazards, which were often limited to one value on the acute toxicity to one species (16 out of 70 </w:t>
      </w:r>
      <w:proofErr w:type="spellStart"/>
      <w:r w:rsidRPr="007B505D">
        <w:rPr>
          <w:sz w:val="22"/>
          <w:szCs w:val="22"/>
          <w:highlight w:val="yellow"/>
        </w:rPr>
        <w:t>analysed</w:t>
      </w:r>
      <w:proofErr w:type="spellEnd"/>
      <w:r w:rsidRPr="007B505D">
        <w:rPr>
          <w:sz w:val="22"/>
          <w:szCs w:val="22"/>
          <w:highlight w:val="yellow"/>
        </w:rPr>
        <w:t xml:space="preserve"> compounds).</w:t>
      </w:r>
      <w:r>
        <w:rPr>
          <w:sz w:val="22"/>
          <w:szCs w:val="22"/>
        </w:rPr>
        <w:t xml:space="preserve"> </w:t>
      </w:r>
    </w:p>
    <w:p w:rsidR="001A172E" w:rsidRDefault="007B505D" w:rsidP="007B505D">
      <w:pPr>
        <w:rPr>
          <w:b/>
          <w:bCs/>
        </w:rPr>
      </w:pPr>
      <w:r>
        <w:rPr>
          <w:b/>
          <w:bCs/>
        </w:rPr>
        <w:t>Figure</w:t>
      </w:r>
      <w:bookmarkStart w:id="0" w:name="_GoBack"/>
      <w:bookmarkEnd w:id="0"/>
    </w:p>
    <w:p w:rsidR="007B505D" w:rsidRDefault="007B505D" w:rsidP="007B505D">
      <w:r>
        <w:rPr>
          <w:noProof/>
        </w:rPr>
        <w:drawing>
          <wp:inline distT="0" distB="0" distL="0" distR="0">
            <wp:extent cx="5943600" cy="357342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73420"/>
                    </a:xfrm>
                    <a:prstGeom prst="rect">
                      <a:avLst/>
                    </a:prstGeom>
                    <a:noFill/>
                    <a:ln>
                      <a:noFill/>
                    </a:ln>
                  </pic:spPr>
                </pic:pic>
              </a:graphicData>
            </a:graphic>
          </wp:inline>
        </w:drawing>
      </w:r>
    </w:p>
    <w:sectPr w:rsidR="007B5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5D"/>
    <w:rsid w:val="00022E79"/>
    <w:rsid w:val="00031C4F"/>
    <w:rsid w:val="00052FB9"/>
    <w:rsid w:val="00055C63"/>
    <w:rsid w:val="00070247"/>
    <w:rsid w:val="00077B38"/>
    <w:rsid w:val="00091319"/>
    <w:rsid w:val="00091458"/>
    <w:rsid w:val="000A5CFC"/>
    <w:rsid w:val="000A6206"/>
    <w:rsid w:val="000A68AE"/>
    <w:rsid w:val="000A7ED8"/>
    <w:rsid w:val="000C5C92"/>
    <w:rsid w:val="000D0BE8"/>
    <w:rsid w:val="000D56FF"/>
    <w:rsid w:val="000E705D"/>
    <w:rsid w:val="000F08C5"/>
    <w:rsid w:val="000F567B"/>
    <w:rsid w:val="00141B38"/>
    <w:rsid w:val="001618FD"/>
    <w:rsid w:val="001621AB"/>
    <w:rsid w:val="00173710"/>
    <w:rsid w:val="00181D2D"/>
    <w:rsid w:val="001A172E"/>
    <w:rsid w:val="001A64D3"/>
    <w:rsid w:val="001A71AC"/>
    <w:rsid w:val="001C3FD5"/>
    <w:rsid w:val="001D0794"/>
    <w:rsid w:val="001D0B61"/>
    <w:rsid w:val="001D2256"/>
    <w:rsid w:val="001D2921"/>
    <w:rsid w:val="001D3016"/>
    <w:rsid w:val="001E1927"/>
    <w:rsid w:val="001E3002"/>
    <w:rsid w:val="001F6C32"/>
    <w:rsid w:val="00217AD2"/>
    <w:rsid w:val="00221D52"/>
    <w:rsid w:val="00222D15"/>
    <w:rsid w:val="00223CB4"/>
    <w:rsid w:val="00225129"/>
    <w:rsid w:val="00225D7C"/>
    <w:rsid w:val="002361CC"/>
    <w:rsid w:val="002431C5"/>
    <w:rsid w:val="00244B77"/>
    <w:rsid w:val="002517DE"/>
    <w:rsid w:val="00253CA8"/>
    <w:rsid w:val="00253D26"/>
    <w:rsid w:val="00254D78"/>
    <w:rsid w:val="00272B5F"/>
    <w:rsid w:val="00274FC5"/>
    <w:rsid w:val="00277E01"/>
    <w:rsid w:val="0028499E"/>
    <w:rsid w:val="00287838"/>
    <w:rsid w:val="00292454"/>
    <w:rsid w:val="00295DA5"/>
    <w:rsid w:val="002B46AE"/>
    <w:rsid w:val="002C5BE2"/>
    <w:rsid w:val="002D5760"/>
    <w:rsid w:val="002D7FB6"/>
    <w:rsid w:val="002E2E24"/>
    <w:rsid w:val="002E3C09"/>
    <w:rsid w:val="002E6DFA"/>
    <w:rsid w:val="00306F15"/>
    <w:rsid w:val="00306F20"/>
    <w:rsid w:val="00316818"/>
    <w:rsid w:val="003177FA"/>
    <w:rsid w:val="00326ED0"/>
    <w:rsid w:val="00336882"/>
    <w:rsid w:val="00346706"/>
    <w:rsid w:val="003471AD"/>
    <w:rsid w:val="00354478"/>
    <w:rsid w:val="0036191F"/>
    <w:rsid w:val="00375F7B"/>
    <w:rsid w:val="00381E95"/>
    <w:rsid w:val="0038226E"/>
    <w:rsid w:val="00392184"/>
    <w:rsid w:val="00392F01"/>
    <w:rsid w:val="0039780D"/>
    <w:rsid w:val="003A0D65"/>
    <w:rsid w:val="003A7DD2"/>
    <w:rsid w:val="003B3839"/>
    <w:rsid w:val="003C2D1A"/>
    <w:rsid w:val="003C661C"/>
    <w:rsid w:val="003D6E90"/>
    <w:rsid w:val="004034F2"/>
    <w:rsid w:val="00406878"/>
    <w:rsid w:val="00430D11"/>
    <w:rsid w:val="00465B04"/>
    <w:rsid w:val="0048645A"/>
    <w:rsid w:val="00490096"/>
    <w:rsid w:val="00497C15"/>
    <w:rsid w:val="004A617A"/>
    <w:rsid w:val="004B33E6"/>
    <w:rsid w:val="004C4BF6"/>
    <w:rsid w:val="004D6968"/>
    <w:rsid w:val="004E03C5"/>
    <w:rsid w:val="004E5839"/>
    <w:rsid w:val="00504750"/>
    <w:rsid w:val="0051050C"/>
    <w:rsid w:val="0051090F"/>
    <w:rsid w:val="005271E0"/>
    <w:rsid w:val="005306A8"/>
    <w:rsid w:val="00540068"/>
    <w:rsid w:val="00541571"/>
    <w:rsid w:val="00543E96"/>
    <w:rsid w:val="00547314"/>
    <w:rsid w:val="00551478"/>
    <w:rsid w:val="00551D64"/>
    <w:rsid w:val="0055245C"/>
    <w:rsid w:val="00560FC4"/>
    <w:rsid w:val="005658D1"/>
    <w:rsid w:val="005873ED"/>
    <w:rsid w:val="00594921"/>
    <w:rsid w:val="005B0D62"/>
    <w:rsid w:val="005D3043"/>
    <w:rsid w:val="005D332A"/>
    <w:rsid w:val="005D453A"/>
    <w:rsid w:val="005D6C51"/>
    <w:rsid w:val="005E40BA"/>
    <w:rsid w:val="005F7054"/>
    <w:rsid w:val="00604A24"/>
    <w:rsid w:val="00612D9B"/>
    <w:rsid w:val="00615898"/>
    <w:rsid w:val="006177E6"/>
    <w:rsid w:val="00620190"/>
    <w:rsid w:val="00620F6C"/>
    <w:rsid w:val="006229E5"/>
    <w:rsid w:val="006243FE"/>
    <w:rsid w:val="006246AF"/>
    <w:rsid w:val="0062796D"/>
    <w:rsid w:val="00660EF3"/>
    <w:rsid w:val="00663A55"/>
    <w:rsid w:val="00682844"/>
    <w:rsid w:val="006A7E09"/>
    <w:rsid w:val="006B083D"/>
    <w:rsid w:val="006B459D"/>
    <w:rsid w:val="006B5BEB"/>
    <w:rsid w:val="006B65BA"/>
    <w:rsid w:val="006C3BF4"/>
    <w:rsid w:val="006C5D49"/>
    <w:rsid w:val="006D195F"/>
    <w:rsid w:val="006E1840"/>
    <w:rsid w:val="006E5497"/>
    <w:rsid w:val="006E5A21"/>
    <w:rsid w:val="007009F5"/>
    <w:rsid w:val="00700EC7"/>
    <w:rsid w:val="00705932"/>
    <w:rsid w:val="007155EB"/>
    <w:rsid w:val="0072099F"/>
    <w:rsid w:val="0072453A"/>
    <w:rsid w:val="0074683B"/>
    <w:rsid w:val="00747A9F"/>
    <w:rsid w:val="00753D97"/>
    <w:rsid w:val="0076684F"/>
    <w:rsid w:val="00773C4A"/>
    <w:rsid w:val="00773DEB"/>
    <w:rsid w:val="00777D4D"/>
    <w:rsid w:val="007A14C5"/>
    <w:rsid w:val="007B25A5"/>
    <w:rsid w:val="007B3CB9"/>
    <w:rsid w:val="007B505D"/>
    <w:rsid w:val="007C63D4"/>
    <w:rsid w:val="007C7AAD"/>
    <w:rsid w:val="007D2C22"/>
    <w:rsid w:val="007E6B1E"/>
    <w:rsid w:val="007F448C"/>
    <w:rsid w:val="00806266"/>
    <w:rsid w:val="00806889"/>
    <w:rsid w:val="00827E7D"/>
    <w:rsid w:val="00843DC7"/>
    <w:rsid w:val="008522BF"/>
    <w:rsid w:val="00854C8B"/>
    <w:rsid w:val="00897232"/>
    <w:rsid w:val="008A3164"/>
    <w:rsid w:val="008B3959"/>
    <w:rsid w:val="008C6F41"/>
    <w:rsid w:val="008E6820"/>
    <w:rsid w:val="008F136D"/>
    <w:rsid w:val="008F3146"/>
    <w:rsid w:val="008F593C"/>
    <w:rsid w:val="0090235D"/>
    <w:rsid w:val="009036BC"/>
    <w:rsid w:val="00904692"/>
    <w:rsid w:val="00905681"/>
    <w:rsid w:val="00933F91"/>
    <w:rsid w:val="009357F1"/>
    <w:rsid w:val="00940D69"/>
    <w:rsid w:val="00941C4D"/>
    <w:rsid w:val="00942A8C"/>
    <w:rsid w:val="00942CF8"/>
    <w:rsid w:val="00946CB4"/>
    <w:rsid w:val="00954A12"/>
    <w:rsid w:val="00955ECA"/>
    <w:rsid w:val="0095636B"/>
    <w:rsid w:val="0097335E"/>
    <w:rsid w:val="00983E16"/>
    <w:rsid w:val="0098575A"/>
    <w:rsid w:val="00987F57"/>
    <w:rsid w:val="00990350"/>
    <w:rsid w:val="009B1824"/>
    <w:rsid w:val="009B32D0"/>
    <w:rsid w:val="009B766D"/>
    <w:rsid w:val="009B7F09"/>
    <w:rsid w:val="009C222F"/>
    <w:rsid w:val="009C3D59"/>
    <w:rsid w:val="009D3CF6"/>
    <w:rsid w:val="009D5991"/>
    <w:rsid w:val="009E3F00"/>
    <w:rsid w:val="009E51FA"/>
    <w:rsid w:val="009E5362"/>
    <w:rsid w:val="00A16F27"/>
    <w:rsid w:val="00A17927"/>
    <w:rsid w:val="00A21014"/>
    <w:rsid w:val="00A26E32"/>
    <w:rsid w:val="00A34BE1"/>
    <w:rsid w:val="00A45A29"/>
    <w:rsid w:val="00A4734D"/>
    <w:rsid w:val="00A528CC"/>
    <w:rsid w:val="00A67928"/>
    <w:rsid w:val="00A77901"/>
    <w:rsid w:val="00A8225B"/>
    <w:rsid w:val="00A8658D"/>
    <w:rsid w:val="00A86662"/>
    <w:rsid w:val="00A903A2"/>
    <w:rsid w:val="00A9495A"/>
    <w:rsid w:val="00AA55F1"/>
    <w:rsid w:val="00AB559B"/>
    <w:rsid w:val="00AC78F6"/>
    <w:rsid w:val="00AC7EAA"/>
    <w:rsid w:val="00AF2A22"/>
    <w:rsid w:val="00B04842"/>
    <w:rsid w:val="00B31586"/>
    <w:rsid w:val="00B31EA0"/>
    <w:rsid w:val="00B42AD5"/>
    <w:rsid w:val="00B708D3"/>
    <w:rsid w:val="00B7233D"/>
    <w:rsid w:val="00B918D7"/>
    <w:rsid w:val="00B952AF"/>
    <w:rsid w:val="00B9604A"/>
    <w:rsid w:val="00B96BDD"/>
    <w:rsid w:val="00BA4686"/>
    <w:rsid w:val="00BD5210"/>
    <w:rsid w:val="00BD7858"/>
    <w:rsid w:val="00BF3A07"/>
    <w:rsid w:val="00C00142"/>
    <w:rsid w:val="00C05AC0"/>
    <w:rsid w:val="00C06B76"/>
    <w:rsid w:val="00C12EC1"/>
    <w:rsid w:val="00C15D15"/>
    <w:rsid w:val="00C16E7B"/>
    <w:rsid w:val="00C328BA"/>
    <w:rsid w:val="00C3376D"/>
    <w:rsid w:val="00C359DB"/>
    <w:rsid w:val="00C52FF4"/>
    <w:rsid w:val="00C55909"/>
    <w:rsid w:val="00C93126"/>
    <w:rsid w:val="00C96985"/>
    <w:rsid w:val="00CA0F51"/>
    <w:rsid w:val="00CB2EA2"/>
    <w:rsid w:val="00CC00D4"/>
    <w:rsid w:val="00CC0309"/>
    <w:rsid w:val="00CC5BDF"/>
    <w:rsid w:val="00CC5D94"/>
    <w:rsid w:val="00CC73F3"/>
    <w:rsid w:val="00CD012B"/>
    <w:rsid w:val="00CD4A2C"/>
    <w:rsid w:val="00CD4FFD"/>
    <w:rsid w:val="00CD63E2"/>
    <w:rsid w:val="00CE1756"/>
    <w:rsid w:val="00CE5DCA"/>
    <w:rsid w:val="00CE5E4F"/>
    <w:rsid w:val="00CF1B4A"/>
    <w:rsid w:val="00CF5DC6"/>
    <w:rsid w:val="00D16579"/>
    <w:rsid w:val="00D344C0"/>
    <w:rsid w:val="00D35C15"/>
    <w:rsid w:val="00D4079F"/>
    <w:rsid w:val="00D477C5"/>
    <w:rsid w:val="00D507B3"/>
    <w:rsid w:val="00D553FE"/>
    <w:rsid w:val="00D577E1"/>
    <w:rsid w:val="00D654DE"/>
    <w:rsid w:val="00D802BC"/>
    <w:rsid w:val="00D916A6"/>
    <w:rsid w:val="00D92D0F"/>
    <w:rsid w:val="00D935A3"/>
    <w:rsid w:val="00DA0272"/>
    <w:rsid w:val="00DA1AA4"/>
    <w:rsid w:val="00DA2726"/>
    <w:rsid w:val="00DB2583"/>
    <w:rsid w:val="00DB523F"/>
    <w:rsid w:val="00DB61AF"/>
    <w:rsid w:val="00DC1FEE"/>
    <w:rsid w:val="00DC2FB0"/>
    <w:rsid w:val="00DC4F87"/>
    <w:rsid w:val="00DD7D27"/>
    <w:rsid w:val="00DF1F5E"/>
    <w:rsid w:val="00DF5DF3"/>
    <w:rsid w:val="00E122E8"/>
    <w:rsid w:val="00E55483"/>
    <w:rsid w:val="00E63294"/>
    <w:rsid w:val="00E80478"/>
    <w:rsid w:val="00E83934"/>
    <w:rsid w:val="00E9155D"/>
    <w:rsid w:val="00E95BF0"/>
    <w:rsid w:val="00E96E5D"/>
    <w:rsid w:val="00EC4FDE"/>
    <w:rsid w:val="00ED0559"/>
    <w:rsid w:val="00ED0C40"/>
    <w:rsid w:val="00ED1EDE"/>
    <w:rsid w:val="00EE1C62"/>
    <w:rsid w:val="00EE2B0D"/>
    <w:rsid w:val="00EE3B62"/>
    <w:rsid w:val="00F0161F"/>
    <w:rsid w:val="00F028BE"/>
    <w:rsid w:val="00F12373"/>
    <w:rsid w:val="00F12C53"/>
    <w:rsid w:val="00F13A62"/>
    <w:rsid w:val="00F13AF6"/>
    <w:rsid w:val="00F16C7C"/>
    <w:rsid w:val="00F2070B"/>
    <w:rsid w:val="00F26B55"/>
    <w:rsid w:val="00F322C5"/>
    <w:rsid w:val="00F33CD2"/>
    <w:rsid w:val="00F354BD"/>
    <w:rsid w:val="00F44183"/>
    <w:rsid w:val="00F50766"/>
    <w:rsid w:val="00F512AB"/>
    <w:rsid w:val="00F5313A"/>
    <w:rsid w:val="00F54F8D"/>
    <w:rsid w:val="00F5671B"/>
    <w:rsid w:val="00F62308"/>
    <w:rsid w:val="00F66F11"/>
    <w:rsid w:val="00F71D71"/>
    <w:rsid w:val="00F76780"/>
    <w:rsid w:val="00F83377"/>
    <w:rsid w:val="00F867F7"/>
    <w:rsid w:val="00F8697A"/>
    <w:rsid w:val="00FA6542"/>
    <w:rsid w:val="00FB12A0"/>
    <w:rsid w:val="00FB57B9"/>
    <w:rsid w:val="00FD57C8"/>
    <w:rsid w:val="00FE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05D"/>
    <w:pPr>
      <w:autoSpaceDE w:val="0"/>
      <w:autoSpaceDN w:val="0"/>
      <w:adjustRightInd w:val="0"/>
      <w:spacing w:after="0" w:line="240" w:lineRule="auto"/>
    </w:pPr>
    <w:rPr>
      <w:rFonts w:ascii="Corbel" w:hAnsi="Corbel" w:cs="Corbel"/>
      <w:color w:val="000000"/>
      <w:sz w:val="24"/>
      <w:szCs w:val="24"/>
    </w:rPr>
  </w:style>
  <w:style w:type="paragraph" w:styleId="BalloonText">
    <w:name w:val="Balloon Text"/>
    <w:basedOn w:val="Normal"/>
    <w:link w:val="BalloonTextChar"/>
    <w:uiPriority w:val="99"/>
    <w:semiHidden/>
    <w:unhideWhenUsed/>
    <w:rsid w:val="007B5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05D"/>
    <w:pPr>
      <w:autoSpaceDE w:val="0"/>
      <w:autoSpaceDN w:val="0"/>
      <w:adjustRightInd w:val="0"/>
      <w:spacing w:after="0" w:line="240" w:lineRule="auto"/>
    </w:pPr>
    <w:rPr>
      <w:rFonts w:ascii="Corbel" w:hAnsi="Corbel" w:cs="Corbel"/>
      <w:color w:val="000000"/>
      <w:sz w:val="24"/>
      <w:szCs w:val="24"/>
    </w:rPr>
  </w:style>
  <w:style w:type="paragraph" w:styleId="BalloonText">
    <w:name w:val="Balloon Text"/>
    <w:basedOn w:val="Normal"/>
    <w:link w:val="BalloonTextChar"/>
    <w:uiPriority w:val="99"/>
    <w:semiHidden/>
    <w:unhideWhenUsed/>
    <w:rsid w:val="007B5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2015-06-11T14:10:00Z</dcterms:created>
  <dcterms:modified xsi:type="dcterms:W3CDTF">2015-06-11T14:17:00Z</dcterms:modified>
</cp:coreProperties>
</file>